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DA12" w14:textId="0C18B6EA" w:rsidR="00420F80" w:rsidRPr="00420F80" w:rsidRDefault="00420F80" w:rsidP="00420F80">
      <w:pPr>
        <w:jc w:val="center"/>
        <w:rPr>
          <w:sz w:val="40"/>
          <w:szCs w:val="40"/>
        </w:rPr>
      </w:pPr>
      <w:r w:rsidRPr="00420F80">
        <w:rPr>
          <w:sz w:val="40"/>
          <w:szCs w:val="40"/>
        </w:rPr>
        <w:t>LAPORAN KEGIATAN PEMBIASAAN SISWA</w:t>
      </w:r>
      <w:r w:rsidRPr="00420F80">
        <w:rPr>
          <w:sz w:val="40"/>
          <w:szCs w:val="40"/>
        </w:rPr>
        <w:br/>
        <w:t>MTs NEGERI 1 SEKADAU</w:t>
      </w:r>
      <w:r w:rsidRPr="00420F80">
        <w:rPr>
          <w:sz w:val="40"/>
          <w:szCs w:val="40"/>
        </w:rPr>
        <w:br/>
      </w:r>
    </w:p>
    <w:p w14:paraId="1C55C9B2" w14:textId="77777777" w:rsidR="00420F80" w:rsidRDefault="00420F80" w:rsidP="00420F80"/>
    <w:p w14:paraId="22276D62" w14:textId="43BEC74B" w:rsidR="00420F80" w:rsidRDefault="00420F80" w:rsidP="00420F80"/>
    <w:p w14:paraId="5D9C1986" w14:textId="09C2021D" w:rsidR="00420F80" w:rsidRPr="00247A2C" w:rsidRDefault="00420F80" w:rsidP="00420F80">
      <w:pPr>
        <w:jc w:val="center"/>
        <w:rPr>
          <w:sz w:val="32"/>
          <w:szCs w:val="32"/>
          <w:lang w:val="id-ID"/>
        </w:rPr>
      </w:pPr>
    </w:p>
    <w:p w14:paraId="488C0A1D" w14:textId="08F05102" w:rsidR="00420F80" w:rsidRDefault="00420F80" w:rsidP="00420F80">
      <w:r w:rsidRPr="008A17F9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0431151" wp14:editId="2BDA4666">
            <wp:simplePos x="0" y="0"/>
            <wp:positionH relativeFrom="column">
              <wp:posOffset>1381125</wp:posOffset>
            </wp:positionH>
            <wp:positionV relativeFrom="paragraph">
              <wp:posOffset>64135</wp:posOffset>
            </wp:positionV>
            <wp:extent cx="2520950" cy="2600325"/>
            <wp:effectExtent l="0" t="0" r="0" b="9525"/>
            <wp:wrapNone/>
            <wp:docPr id="8" name="image1.png" descr="http://1.bp.blogspot.com/-SoQT6qboom0/U418eQgU28I/AAAAAAAAALE/Nj6sZDICE5c/s1600/logo-keme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F6CCB9C" w14:textId="77777777" w:rsidR="00420F80" w:rsidRDefault="00420F80" w:rsidP="00420F80"/>
    <w:p w14:paraId="4BCBE7AD" w14:textId="77777777" w:rsidR="00420F80" w:rsidRDefault="00420F80" w:rsidP="00420F80"/>
    <w:p w14:paraId="6883C70A" w14:textId="77777777" w:rsidR="00420F80" w:rsidRDefault="00420F80" w:rsidP="00420F80"/>
    <w:p w14:paraId="2277B9C1" w14:textId="77777777" w:rsidR="00420F80" w:rsidRDefault="00420F80" w:rsidP="00420F80"/>
    <w:p w14:paraId="661DE2E6" w14:textId="77777777" w:rsidR="00420F80" w:rsidRDefault="00420F80" w:rsidP="00420F80"/>
    <w:p w14:paraId="23967DD4" w14:textId="77777777" w:rsidR="00420F80" w:rsidRDefault="00420F80" w:rsidP="00420F80"/>
    <w:p w14:paraId="5F65F38C" w14:textId="77777777" w:rsidR="00420F80" w:rsidRDefault="00420F80" w:rsidP="00420F80"/>
    <w:p w14:paraId="653D3147" w14:textId="77777777" w:rsidR="00420F80" w:rsidRDefault="00420F80" w:rsidP="00420F80"/>
    <w:p w14:paraId="77984E73" w14:textId="77777777" w:rsidR="00420F80" w:rsidRDefault="00420F80" w:rsidP="00420F80"/>
    <w:p w14:paraId="290693EE" w14:textId="77777777" w:rsidR="00420F80" w:rsidRDefault="00420F80" w:rsidP="00420F80"/>
    <w:p w14:paraId="7C65D891" w14:textId="77777777" w:rsidR="00420F80" w:rsidRDefault="00420F80" w:rsidP="00420F80"/>
    <w:p w14:paraId="6A321AF9" w14:textId="77777777" w:rsidR="00420F80" w:rsidRDefault="00420F80" w:rsidP="00420F80"/>
    <w:p w14:paraId="1F41BCAB" w14:textId="77777777" w:rsidR="00420F80" w:rsidRPr="00D31F47" w:rsidRDefault="00420F80" w:rsidP="00420F80">
      <w:pPr>
        <w:jc w:val="center"/>
        <w:rPr>
          <w:sz w:val="36"/>
          <w:szCs w:val="36"/>
        </w:rPr>
      </w:pPr>
      <w:r w:rsidRPr="00D31F47">
        <w:rPr>
          <w:sz w:val="36"/>
          <w:szCs w:val="36"/>
        </w:rPr>
        <w:t>MTs NEGERI 1 SEKADAU</w:t>
      </w:r>
    </w:p>
    <w:p w14:paraId="10CC4A55" w14:textId="3C21F760" w:rsidR="000E4446" w:rsidRDefault="00420F80" w:rsidP="00420F80">
      <w:pPr>
        <w:jc w:val="center"/>
        <w:rPr>
          <w:sz w:val="36"/>
          <w:szCs w:val="36"/>
        </w:rPr>
      </w:pPr>
      <w:r w:rsidRPr="00D31F47">
        <w:rPr>
          <w:sz w:val="36"/>
          <w:szCs w:val="36"/>
        </w:rPr>
        <w:t>TAHUN PELAJARAN 2025/2026</w:t>
      </w:r>
    </w:p>
    <w:p w14:paraId="7E1BE43B" w14:textId="77777777" w:rsidR="00420F80" w:rsidRPr="00420F80" w:rsidRDefault="00420F80" w:rsidP="00420F80">
      <w:pPr>
        <w:jc w:val="center"/>
        <w:rPr>
          <w:sz w:val="36"/>
          <w:szCs w:val="36"/>
        </w:rPr>
      </w:pPr>
    </w:p>
    <w:p w14:paraId="084C68E9" w14:textId="77777777" w:rsidR="000E4446" w:rsidRPr="00420F80" w:rsidRDefault="00420F80">
      <w:pPr>
        <w:pStyle w:val="Heading2"/>
        <w:rPr>
          <w:color w:val="auto"/>
        </w:rPr>
      </w:pPr>
      <w:r w:rsidRPr="00420F80">
        <w:rPr>
          <w:color w:val="auto"/>
        </w:rPr>
        <w:lastRenderedPageBreak/>
        <w:t>I. PENDAHULUAN</w:t>
      </w:r>
    </w:p>
    <w:p w14:paraId="766177CD" w14:textId="64B8E76B" w:rsidR="000E4446" w:rsidRDefault="00420F80">
      <w:pPr>
        <w:pStyle w:val="Heading3"/>
        <w:rPr>
          <w:color w:val="auto"/>
        </w:rPr>
      </w:pPr>
      <w:r w:rsidRPr="00420F80">
        <w:rPr>
          <w:color w:val="auto"/>
        </w:rPr>
        <w:t xml:space="preserve">A. </w:t>
      </w:r>
      <w:proofErr w:type="spellStart"/>
      <w:r w:rsidRPr="00420F80">
        <w:rPr>
          <w:color w:val="auto"/>
        </w:rPr>
        <w:t>Latar</w:t>
      </w:r>
      <w:proofErr w:type="spellEnd"/>
      <w:r w:rsidRPr="00420F80">
        <w:rPr>
          <w:color w:val="auto"/>
        </w:rPr>
        <w:t xml:space="preserve"> </w:t>
      </w:r>
      <w:proofErr w:type="spellStart"/>
      <w:r w:rsidRPr="00420F80">
        <w:rPr>
          <w:color w:val="auto"/>
        </w:rPr>
        <w:t>Belakang</w:t>
      </w:r>
      <w:proofErr w:type="spellEnd"/>
    </w:p>
    <w:p w14:paraId="2492D1E8" w14:textId="77777777" w:rsidR="00420F80" w:rsidRPr="00420F80" w:rsidRDefault="00420F80" w:rsidP="00420F80"/>
    <w:p w14:paraId="143DE66A" w14:textId="77777777" w:rsidR="000E4446" w:rsidRDefault="00420F80" w:rsidP="00420F80">
      <w:pPr>
        <w:spacing w:line="480" w:lineRule="auto"/>
        <w:ind w:left="284"/>
        <w:jc w:val="both"/>
      </w:pPr>
      <w:r>
        <w:t xml:space="preserve">Kegiatan pembiasaan siswa merupakan bagian penting dari program kesiswaan yang bertujuan menanamkan nilai-nilai karakter islami, kedisiplinan, dan tanggung jawab dalam kehidupan sehari-hari di madrasah. Melalui kegiatan pembiasaan, diharapkan peserta didik terbiasa melaksanakan ajaran agama Islam secara konsisten serta menunjukkan perilaku positif baik di lingkungan madrasah maupun di luar madrasah. MTs Negeri 1 Sekadau secara rutin melaksanakan kegiatan pembiasaan sebagai wujud nyata implementasi Profil Pelajar Pancasila dan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Rahmatan</w:t>
      </w:r>
      <w:proofErr w:type="spellEnd"/>
      <w:r>
        <w:t xml:space="preserve"> Lil ‘</w:t>
      </w:r>
      <w:proofErr w:type="spellStart"/>
      <w:r>
        <w:t>Alamin</w:t>
      </w:r>
      <w:proofErr w:type="spellEnd"/>
      <w:r>
        <w:t>.</w:t>
      </w:r>
    </w:p>
    <w:p w14:paraId="25BD3C90" w14:textId="4E2EFAB0" w:rsidR="000E4446" w:rsidRDefault="00420F80">
      <w:pPr>
        <w:pStyle w:val="Heading2"/>
        <w:rPr>
          <w:color w:val="auto"/>
        </w:rPr>
      </w:pPr>
      <w:r w:rsidRPr="00420F80">
        <w:rPr>
          <w:color w:val="auto"/>
        </w:rPr>
        <w:t>II. DASAR PELAKSANAAN</w:t>
      </w:r>
    </w:p>
    <w:p w14:paraId="7B541BBC" w14:textId="77777777" w:rsidR="00420F80" w:rsidRPr="00420F80" w:rsidRDefault="00420F80" w:rsidP="00420F80"/>
    <w:p w14:paraId="51175498" w14:textId="77777777" w:rsidR="00420F80" w:rsidRDefault="00420F80" w:rsidP="00420F80">
      <w:pPr>
        <w:numPr>
          <w:ilvl w:val="0"/>
          <w:numId w:val="11"/>
        </w:numPr>
        <w:spacing w:line="480" w:lineRule="auto"/>
        <w:jc w:val="both"/>
      </w:pP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2003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Pendidikan Nasional.</w:t>
      </w:r>
    </w:p>
    <w:p w14:paraId="5B0EB474" w14:textId="77777777" w:rsidR="00420F80" w:rsidRDefault="00420F80" w:rsidP="00420F80">
      <w:pPr>
        <w:numPr>
          <w:ilvl w:val="0"/>
          <w:numId w:val="11"/>
        </w:numPr>
        <w:spacing w:line="480" w:lineRule="auto"/>
        <w:jc w:val="both"/>
      </w:pPr>
      <w:r>
        <w:t xml:space="preserve">Keputusan Menteri Agama </w:t>
      </w:r>
      <w:proofErr w:type="spellStart"/>
      <w:r>
        <w:t>Nomor</w:t>
      </w:r>
      <w:proofErr w:type="spellEnd"/>
      <w:r>
        <w:t xml:space="preserve"> 184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pada Madrasah.</w:t>
      </w:r>
    </w:p>
    <w:p w14:paraId="68A6614B" w14:textId="77777777" w:rsidR="00420F80" w:rsidRDefault="00420F80" w:rsidP="00420F80">
      <w:pPr>
        <w:numPr>
          <w:ilvl w:val="0"/>
          <w:numId w:val="11"/>
        </w:numPr>
        <w:spacing w:line="480" w:lineRule="auto"/>
        <w:jc w:val="both"/>
      </w:pPr>
      <w:r>
        <w:t xml:space="preserve">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Kesiswaan</w:t>
      </w:r>
      <w:proofErr w:type="spellEnd"/>
      <w:r>
        <w:t xml:space="preserve"> MTs Negeri 1 </w:t>
      </w:r>
      <w:proofErr w:type="spellStart"/>
      <w:r>
        <w:t>Sekadau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Pelajaran 2025/2026.</w:t>
      </w:r>
    </w:p>
    <w:p w14:paraId="67C921CC" w14:textId="12A8969B" w:rsidR="000E4446" w:rsidRDefault="00420F80" w:rsidP="00420F80">
      <w:pPr>
        <w:numPr>
          <w:ilvl w:val="0"/>
          <w:numId w:val="11"/>
        </w:numPr>
        <w:spacing w:line="480" w:lineRule="auto"/>
        <w:jc w:val="both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Madrasah (RKM) Tahun 2025.</w:t>
      </w:r>
    </w:p>
    <w:p w14:paraId="2A2285DF" w14:textId="26350147" w:rsidR="000E4446" w:rsidRDefault="00420F80">
      <w:pPr>
        <w:pStyle w:val="Heading2"/>
        <w:rPr>
          <w:color w:val="auto"/>
        </w:rPr>
      </w:pPr>
      <w:r w:rsidRPr="00420F80">
        <w:rPr>
          <w:color w:val="auto"/>
        </w:rPr>
        <w:t>III. TUJUAN KEGIATAN</w:t>
      </w:r>
    </w:p>
    <w:p w14:paraId="5A7ED144" w14:textId="77777777" w:rsidR="00420F80" w:rsidRPr="00420F80" w:rsidRDefault="00420F80" w:rsidP="00420F80"/>
    <w:p w14:paraId="30B0C075" w14:textId="77777777" w:rsidR="002C16C9" w:rsidRDefault="00420F80" w:rsidP="002C16C9">
      <w:pPr>
        <w:spacing w:line="480" w:lineRule="auto"/>
      </w:pPr>
      <w:r>
        <w:t xml:space="preserve">1.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dan disiplin siswa.</w:t>
      </w:r>
      <w:r>
        <w:br/>
        <w:t xml:space="preserve">2. </w:t>
      </w:r>
      <w:proofErr w:type="spellStart"/>
      <w:r>
        <w:t>Membiasakan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Islam.</w:t>
      </w:r>
      <w:r>
        <w:br/>
        <w:t xml:space="preserve">3.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kepedulian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tanggung</w:t>
      </w:r>
      <w:proofErr w:type="spellEnd"/>
      <w:r>
        <w:t xml:space="preserve"> jawab bersama.</w:t>
      </w:r>
      <w:r>
        <w:br/>
        <w:t xml:space="preserve">4. Mewujudkan lingkungan madrasah yang </w:t>
      </w:r>
      <w:proofErr w:type="spellStart"/>
      <w:r>
        <w:t>religius</w:t>
      </w:r>
      <w:proofErr w:type="spellEnd"/>
      <w:r>
        <w:t xml:space="preserve">, </w:t>
      </w:r>
      <w:proofErr w:type="spellStart"/>
      <w:r>
        <w:t>tertib</w:t>
      </w:r>
      <w:proofErr w:type="spellEnd"/>
      <w:r>
        <w:t xml:space="preserve">, dan </w:t>
      </w:r>
      <w:proofErr w:type="spellStart"/>
      <w:r>
        <w:t>berakhlakul</w:t>
      </w:r>
      <w:proofErr w:type="spellEnd"/>
      <w:r>
        <w:t xml:space="preserve"> </w:t>
      </w:r>
      <w:proofErr w:type="spellStart"/>
      <w:r>
        <w:t>karimah.</w:t>
      </w:r>
      <w:proofErr w:type="spellEnd"/>
    </w:p>
    <w:p w14:paraId="5146088C" w14:textId="07D4172F" w:rsidR="00420F80" w:rsidRPr="002C16C9" w:rsidRDefault="00420F80" w:rsidP="002C16C9">
      <w:pPr>
        <w:spacing w:line="480" w:lineRule="auto"/>
        <w:rPr>
          <w:b/>
          <w:bCs/>
        </w:rPr>
      </w:pPr>
      <w:r w:rsidRPr="002C16C9">
        <w:rPr>
          <w:b/>
          <w:bCs/>
        </w:rPr>
        <w:lastRenderedPageBreak/>
        <w:t>IV. NAMA DAN JENIS KEGIATAN</w:t>
      </w:r>
    </w:p>
    <w:p w14:paraId="68310E9D" w14:textId="77777777" w:rsidR="000E4446" w:rsidRDefault="00420F80" w:rsidP="00420F80">
      <w:pPr>
        <w:ind w:left="284"/>
      </w:pPr>
      <w:r>
        <w:t xml:space="preserve">Nama Kegiatan: Pembiasaan Siswa MTs Negeri 1 </w:t>
      </w:r>
      <w:proofErr w:type="spellStart"/>
      <w:r>
        <w:t>Sekadau</w:t>
      </w:r>
      <w:bookmarkStart w:id="0" w:name="_GoBack"/>
      <w:bookmarkEnd w:id="0"/>
      <w:proofErr w:type="spellEnd"/>
    </w:p>
    <w:p w14:paraId="3D0A7E84" w14:textId="69E9BD05" w:rsidR="000E4446" w:rsidRDefault="00420F80" w:rsidP="00420F80">
      <w:pPr>
        <w:ind w:left="284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: </w:t>
      </w:r>
      <w:proofErr w:type="spellStart"/>
      <w:r>
        <w:t>Keagamaan</w:t>
      </w:r>
      <w:proofErr w:type="spellEnd"/>
      <w:r>
        <w:t xml:space="preserve">, </w:t>
      </w:r>
      <w:proofErr w:type="spellStart"/>
      <w:r>
        <w:t>Karakter</w:t>
      </w:r>
      <w:proofErr w:type="spellEnd"/>
      <w:r>
        <w:t xml:space="preserve">, dan </w:t>
      </w:r>
      <w:proofErr w:type="spellStart"/>
      <w:r>
        <w:t>Kedisiplinan</w:t>
      </w:r>
      <w:proofErr w:type="spellEnd"/>
    </w:p>
    <w:p w14:paraId="47055F6E" w14:textId="77777777" w:rsidR="00420F80" w:rsidRDefault="00420F80" w:rsidP="00420F80">
      <w:pPr>
        <w:ind w:left="284"/>
      </w:pPr>
    </w:p>
    <w:p w14:paraId="56A473DB" w14:textId="06C2B56F" w:rsidR="000E4446" w:rsidRDefault="00420F80">
      <w:pPr>
        <w:pStyle w:val="Heading2"/>
        <w:rPr>
          <w:color w:val="auto"/>
        </w:rPr>
      </w:pPr>
      <w:r w:rsidRPr="00420F80">
        <w:rPr>
          <w:color w:val="auto"/>
        </w:rPr>
        <w:t>V. WAKTU DAN TEMPAT PELAKSANAAN</w:t>
      </w:r>
    </w:p>
    <w:p w14:paraId="76B71D3E" w14:textId="77777777" w:rsidR="00420F80" w:rsidRPr="00420F80" w:rsidRDefault="00420F80" w:rsidP="00420F80"/>
    <w:p w14:paraId="7DFD7398" w14:textId="2903E281" w:rsidR="000E4446" w:rsidRDefault="00420F80" w:rsidP="00420F80">
      <w:pPr>
        <w:ind w:left="284"/>
      </w:pPr>
      <w:r>
        <w:t xml:space="preserve">Waktu Pelaksanaan: Setiap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madrasah (</w:t>
      </w:r>
      <w:proofErr w:type="spellStart"/>
      <w:r>
        <w:t>Senin</w:t>
      </w:r>
      <w:proofErr w:type="spellEnd"/>
      <w:r>
        <w:t>–</w:t>
      </w:r>
      <w:r w:rsidR="002C16C9">
        <w:rPr>
          <w:lang w:val="id-ID"/>
        </w:rPr>
        <w:t>Kamis</w:t>
      </w:r>
      <w:r>
        <w:t>)</w:t>
      </w:r>
    </w:p>
    <w:p w14:paraId="7F4882A7" w14:textId="184B16BF" w:rsidR="000E4446" w:rsidRDefault="00420F80" w:rsidP="00420F80">
      <w:pPr>
        <w:ind w:left="284"/>
      </w:pPr>
      <w:r>
        <w:t xml:space="preserve">Tempat Pelaksanaan: Lingkungan MTs Negeri 1 </w:t>
      </w:r>
      <w:proofErr w:type="spellStart"/>
      <w:r>
        <w:t>Sekadau</w:t>
      </w:r>
      <w:proofErr w:type="spellEnd"/>
    </w:p>
    <w:p w14:paraId="13B45F8D" w14:textId="77777777" w:rsidR="00420F80" w:rsidRDefault="00420F80" w:rsidP="00420F80">
      <w:pPr>
        <w:ind w:left="284"/>
      </w:pPr>
    </w:p>
    <w:p w14:paraId="1BC94B5D" w14:textId="342AC70B" w:rsidR="000E4446" w:rsidRDefault="00420F80">
      <w:pPr>
        <w:pStyle w:val="Heading2"/>
        <w:rPr>
          <w:color w:val="auto"/>
        </w:rPr>
      </w:pPr>
      <w:r w:rsidRPr="00420F80">
        <w:rPr>
          <w:color w:val="auto"/>
        </w:rPr>
        <w:t>VI. PESERTA KEGIATAN</w:t>
      </w:r>
    </w:p>
    <w:p w14:paraId="6822C0CB" w14:textId="77777777" w:rsidR="00420F80" w:rsidRPr="00420F80" w:rsidRDefault="00420F80" w:rsidP="00420F80"/>
    <w:p w14:paraId="145CEAA8" w14:textId="77777777" w:rsidR="000E4446" w:rsidRDefault="00420F80">
      <w:r>
        <w:t>Seluruh peserta didik kelas VII, VIII, dan IX MTs Negeri 1 Sekadau.</w:t>
      </w:r>
    </w:p>
    <w:p w14:paraId="4BA2E787" w14:textId="77777777" w:rsidR="000E4446" w:rsidRPr="00420F80" w:rsidRDefault="00420F80">
      <w:pPr>
        <w:pStyle w:val="Heading2"/>
        <w:rPr>
          <w:color w:val="auto"/>
        </w:rPr>
      </w:pPr>
      <w:r w:rsidRPr="00420F80">
        <w:rPr>
          <w:color w:val="auto"/>
        </w:rPr>
        <w:t>VII. BENTUK DAN RINCIAN KEGIATAN PEMBIASAAN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602"/>
        <w:gridCol w:w="2155"/>
        <w:gridCol w:w="2155"/>
        <w:gridCol w:w="2155"/>
        <w:gridCol w:w="2155"/>
      </w:tblGrid>
      <w:tr w:rsidR="000E4446" w14:paraId="62BD114A" w14:textId="77777777" w:rsidTr="00420F80">
        <w:trPr>
          <w:trHeight w:val="468"/>
        </w:trPr>
        <w:tc>
          <w:tcPr>
            <w:tcW w:w="602" w:type="dxa"/>
          </w:tcPr>
          <w:p w14:paraId="4398FE3C" w14:textId="77777777" w:rsidR="000E4446" w:rsidRDefault="00420F80">
            <w:r>
              <w:t>No</w:t>
            </w:r>
          </w:p>
        </w:tc>
        <w:tc>
          <w:tcPr>
            <w:tcW w:w="2155" w:type="dxa"/>
          </w:tcPr>
          <w:p w14:paraId="5F5E159E" w14:textId="77777777" w:rsidR="000E4446" w:rsidRDefault="00420F80">
            <w:r>
              <w:t>Nama Kegiatan</w:t>
            </w:r>
          </w:p>
        </w:tc>
        <w:tc>
          <w:tcPr>
            <w:tcW w:w="2155" w:type="dxa"/>
          </w:tcPr>
          <w:p w14:paraId="377035BA" w14:textId="77777777" w:rsidR="000E4446" w:rsidRDefault="00420F80">
            <w:r>
              <w:t>Bentuk Pembiasaan</w:t>
            </w:r>
          </w:p>
        </w:tc>
        <w:tc>
          <w:tcPr>
            <w:tcW w:w="2155" w:type="dxa"/>
          </w:tcPr>
          <w:p w14:paraId="66C9E68D" w14:textId="77777777" w:rsidR="000E4446" w:rsidRDefault="00420F80">
            <w:r>
              <w:t>Waktu Pelaksanaan</w:t>
            </w:r>
          </w:p>
        </w:tc>
        <w:tc>
          <w:tcPr>
            <w:tcW w:w="2155" w:type="dxa"/>
          </w:tcPr>
          <w:p w14:paraId="6A9EA216" w14:textId="77777777" w:rsidR="000E4446" w:rsidRDefault="00420F80">
            <w:r>
              <w:t>Penanggung Jawab</w:t>
            </w:r>
          </w:p>
        </w:tc>
      </w:tr>
      <w:tr w:rsidR="000E4446" w14:paraId="0BB0F80A" w14:textId="77777777" w:rsidTr="00420F80">
        <w:trPr>
          <w:trHeight w:val="1185"/>
        </w:trPr>
        <w:tc>
          <w:tcPr>
            <w:tcW w:w="602" w:type="dxa"/>
          </w:tcPr>
          <w:p w14:paraId="0A4D21EC" w14:textId="77777777" w:rsidR="000E4446" w:rsidRDefault="00420F80">
            <w:r>
              <w:t>1</w:t>
            </w:r>
          </w:p>
        </w:tc>
        <w:tc>
          <w:tcPr>
            <w:tcW w:w="2155" w:type="dxa"/>
          </w:tcPr>
          <w:p w14:paraId="4C1B0CA3" w14:textId="56F0ACEE" w:rsidR="000E4446" w:rsidRPr="00420F80" w:rsidRDefault="00420F80">
            <w:pPr>
              <w:rPr>
                <w:lang w:val="id-ID"/>
              </w:rPr>
            </w:pPr>
            <w:r>
              <w:rPr>
                <w:lang w:val="id-ID"/>
              </w:rPr>
              <w:t>Baca Yasin 1 pekan sekali</w:t>
            </w:r>
          </w:p>
        </w:tc>
        <w:tc>
          <w:tcPr>
            <w:tcW w:w="2155" w:type="dxa"/>
          </w:tcPr>
          <w:p w14:paraId="44C0A201" w14:textId="588ACB34" w:rsidR="000E4446" w:rsidRDefault="00420F80">
            <w:r>
              <w:rPr>
                <w:lang w:val="id-ID"/>
              </w:rPr>
              <w:t>di</w:t>
            </w:r>
            <w:proofErr w:type="spellStart"/>
            <w:r>
              <w:t>laksanakan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jam </w:t>
            </w:r>
            <w:proofErr w:type="spellStart"/>
            <w:r>
              <w:t>pelajaran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</w:p>
        </w:tc>
        <w:tc>
          <w:tcPr>
            <w:tcW w:w="2155" w:type="dxa"/>
          </w:tcPr>
          <w:p w14:paraId="2D13E392" w14:textId="372357FC" w:rsidR="000E4446" w:rsidRDefault="00420F80">
            <w:proofErr w:type="spellStart"/>
            <w:r>
              <w:t>Setiap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Jum’at </w:t>
            </w:r>
            <w:proofErr w:type="spellStart"/>
            <w:r>
              <w:t>pagi</w:t>
            </w:r>
            <w:proofErr w:type="spellEnd"/>
            <w:r>
              <w:t xml:space="preserve"> </w:t>
            </w:r>
            <w:proofErr w:type="spellStart"/>
            <w:r>
              <w:t>pukul</w:t>
            </w:r>
            <w:proofErr w:type="spellEnd"/>
            <w:r>
              <w:t xml:space="preserve"> </w:t>
            </w:r>
            <w:r>
              <w:rPr>
                <w:lang w:val="id-ID"/>
              </w:rPr>
              <w:t>07.00</w:t>
            </w:r>
            <w:r>
              <w:t xml:space="preserve"> WIB</w:t>
            </w:r>
          </w:p>
        </w:tc>
        <w:tc>
          <w:tcPr>
            <w:tcW w:w="2155" w:type="dxa"/>
          </w:tcPr>
          <w:p w14:paraId="6F0E1E65" w14:textId="77777777" w:rsidR="000E4446" w:rsidRDefault="00420F80">
            <w:r>
              <w:t>Guru PAI &amp; Waka Kesiswaan</w:t>
            </w:r>
          </w:p>
        </w:tc>
      </w:tr>
      <w:tr w:rsidR="000E4446" w14:paraId="25DF99AC" w14:textId="77777777" w:rsidTr="00420F80">
        <w:trPr>
          <w:trHeight w:val="702"/>
        </w:trPr>
        <w:tc>
          <w:tcPr>
            <w:tcW w:w="602" w:type="dxa"/>
          </w:tcPr>
          <w:p w14:paraId="1F28481D" w14:textId="77777777" w:rsidR="000E4446" w:rsidRDefault="00420F80">
            <w:r>
              <w:t>2</w:t>
            </w:r>
          </w:p>
        </w:tc>
        <w:tc>
          <w:tcPr>
            <w:tcW w:w="2155" w:type="dxa"/>
          </w:tcPr>
          <w:p w14:paraId="67634804" w14:textId="77777777" w:rsidR="000E4446" w:rsidRDefault="00420F80">
            <w:r>
              <w:t>Tadarus Al-Qur’an Pagi</w:t>
            </w:r>
          </w:p>
        </w:tc>
        <w:tc>
          <w:tcPr>
            <w:tcW w:w="2155" w:type="dxa"/>
          </w:tcPr>
          <w:p w14:paraId="66CEA63B" w14:textId="77777777" w:rsidR="000E4446" w:rsidRDefault="00420F80">
            <w:r>
              <w:t>Membaca Al-Qur’an sebelum pembelajaran</w:t>
            </w:r>
          </w:p>
        </w:tc>
        <w:tc>
          <w:tcPr>
            <w:tcW w:w="2155" w:type="dxa"/>
          </w:tcPr>
          <w:p w14:paraId="20CC0B0A" w14:textId="77777777" w:rsidR="000E4446" w:rsidRDefault="00420F80">
            <w:r>
              <w:t>Setiap pagi sebelum pelajaran</w:t>
            </w:r>
          </w:p>
        </w:tc>
        <w:tc>
          <w:tcPr>
            <w:tcW w:w="2155" w:type="dxa"/>
          </w:tcPr>
          <w:p w14:paraId="4ED03DCC" w14:textId="77777777" w:rsidR="000E4446" w:rsidRDefault="00420F80">
            <w:r>
              <w:t>Guru PAI &amp; Wali Kelas</w:t>
            </w:r>
          </w:p>
        </w:tc>
      </w:tr>
      <w:tr w:rsidR="000E4446" w14:paraId="58084DB5" w14:textId="77777777" w:rsidTr="00420F80">
        <w:trPr>
          <w:trHeight w:val="937"/>
        </w:trPr>
        <w:tc>
          <w:tcPr>
            <w:tcW w:w="602" w:type="dxa"/>
          </w:tcPr>
          <w:p w14:paraId="0E1717CE" w14:textId="77777777" w:rsidR="000E4446" w:rsidRDefault="00420F80">
            <w:r>
              <w:t>3</w:t>
            </w:r>
          </w:p>
        </w:tc>
        <w:tc>
          <w:tcPr>
            <w:tcW w:w="2155" w:type="dxa"/>
          </w:tcPr>
          <w:p w14:paraId="26F8F5C8" w14:textId="77777777" w:rsidR="000E4446" w:rsidRDefault="00420F80">
            <w:r>
              <w:t>Shalat Dzuhur Berjamaah</w:t>
            </w:r>
          </w:p>
        </w:tc>
        <w:tc>
          <w:tcPr>
            <w:tcW w:w="2155" w:type="dxa"/>
          </w:tcPr>
          <w:p w14:paraId="37F9B91F" w14:textId="77777777" w:rsidR="000E4446" w:rsidRDefault="00420F80">
            <w:r>
              <w:t>Shalat dzuhur bersama di mushalla madrasah</w:t>
            </w:r>
          </w:p>
        </w:tc>
        <w:tc>
          <w:tcPr>
            <w:tcW w:w="2155" w:type="dxa"/>
          </w:tcPr>
          <w:p w14:paraId="023FAE56" w14:textId="77777777" w:rsidR="000E4446" w:rsidRDefault="00420F80">
            <w:r>
              <w:t>Setiap hari setelah jam pelajaran</w:t>
            </w:r>
          </w:p>
        </w:tc>
        <w:tc>
          <w:tcPr>
            <w:tcW w:w="2155" w:type="dxa"/>
          </w:tcPr>
          <w:p w14:paraId="600FC513" w14:textId="77777777" w:rsidR="000E4446" w:rsidRDefault="00420F80">
            <w:r>
              <w:t>Guru PAI &amp; Petugas Rohis</w:t>
            </w:r>
          </w:p>
        </w:tc>
      </w:tr>
      <w:tr w:rsidR="000E4446" w14:paraId="59CC169E" w14:textId="77777777" w:rsidTr="00420F80">
        <w:trPr>
          <w:trHeight w:val="950"/>
        </w:trPr>
        <w:tc>
          <w:tcPr>
            <w:tcW w:w="602" w:type="dxa"/>
          </w:tcPr>
          <w:p w14:paraId="519A077F" w14:textId="77777777" w:rsidR="000E4446" w:rsidRDefault="00420F80">
            <w:r>
              <w:t>4</w:t>
            </w:r>
          </w:p>
        </w:tc>
        <w:tc>
          <w:tcPr>
            <w:tcW w:w="2155" w:type="dxa"/>
          </w:tcPr>
          <w:p w14:paraId="1D1E7ED0" w14:textId="77777777" w:rsidR="000E4446" w:rsidRDefault="00420F80">
            <w:r>
              <w:t>Program 5S (Salam, Senyum, Sapa, Sopan, Santun)</w:t>
            </w:r>
          </w:p>
        </w:tc>
        <w:tc>
          <w:tcPr>
            <w:tcW w:w="2155" w:type="dxa"/>
          </w:tcPr>
          <w:p w14:paraId="35F3A5B7" w14:textId="77777777" w:rsidR="000E4446" w:rsidRDefault="00420F80">
            <w:r>
              <w:t>Pembiasaan sikap ramah dan saling menghormati</w:t>
            </w:r>
          </w:p>
        </w:tc>
        <w:tc>
          <w:tcPr>
            <w:tcW w:w="2155" w:type="dxa"/>
          </w:tcPr>
          <w:p w14:paraId="5F292124" w14:textId="77777777" w:rsidR="000E4446" w:rsidRDefault="00420F80">
            <w:r>
              <w:t>Setiap hari</w:t>
            </w:r>
          </w:p>
        </w:tc>
        <w:tc>
          <w:tcPr>
            <w:tcW w:w="2155" w:type="dxa"/>
          </w:tcPr>
          <w:p w14:paraId="47E93CBE" w14:textId="77777777" w:rsidR="000E4446" w:rsidRDefault="00420F80">
            <w:r>
              <w:t>Semua Guru &amp; Pegawai</w:t>
            </w:r>
          </w:p>
        </w:tc>
      </w:tr>
      <w:tr w:rsidR="000E4446" w14:paraId="684BBE7D" w14:textId="77777777" w:rsidTr="00420F80">
        <w:trPr>
          <w:trHeight w:val="220"/>
        </w:trPr>
        <w:tc>
          <w:tcPr>
            <w:tcW w:w="602" w:type="dxa"/>
          </w:tcPr>
          <w:p w14:paraId="058CA430" w14:textId="77777777" w:rsidR="000E4446" w:rsidRDefault="00420F80">
            <w:r>
              <w:t>5</w:t>
            </w:r>
          </w:p>
        </w:tc>
        <w:tc>
          <w:tcPr>
            <w:tcW w:w="2155" w:type="dxa"/>
          </w:tcPr>
          <w:p w14:paraId="7F83716B" w14:textId="77777777" w:rsidR="000E4446" w:rsidRDefault="00420F80">
            <w:r>
              <w:t>Gerakan Jumat Bersih</w:t>
            </w:r>
          </w:p>
        </w:tc>
        <w:tc>
          <w:tcPr>
            <w:tcW w:w="2155" w:type="dxa"/>
          </w:tcPr>
          <w:p w14:paraId="70A3079C" w14:textId="77777777" w:rsidR="000E4446" w:rsidRDefault="00420F80">
            <w:r>
              <w:t>Membersihkan lingkungan kelas dan madrasah</w:t>
            </w:r>
          </w:p>
        </w:tc>
        <w:tc>
          <w:tcPr>
            <w:tcW w:w="2155" w:type="dxa"/>
          </w:tcPr>
          <w:p w14:paraId="3967E1AF" w14:textId="77777777" w:rsidR="000E4446" w:rsidRDefault="00420F80">
            <w:r>
              <w:t>Setiap Jumat pagi</w:t>
            </w:r>
          </w:p>
        </w:tc>
        <w:tc>
          <w:tcPr>
            <w:tcW w:w="2155" w:type="dxa"/>
          </w:tcPr>
          <w:p w14:paraId="6149D3B5" w14:textId="77777777" w:rsidR="000E4446" w:rsidRDefault="00420F80">
            <w:r>
              <w:t>OSIM &amp; Waka Kesiswaan</w:t>
            </w:r>
          </w:p>
        </w:tc>
      </w:tr>
      <w:tr w:rsidR="000E4446" w14:paraId="3200B4B8" w14:textId="77777777" w:rsidTr="00420F80">
        <w:trPr>
          <w:trHeight w:val="716"/>
        </w:trPr>
        <w:tc>
          <w:tcPr>
            <w:tcW w:w="602" w:type="dxa"/>
          </w:tcPr>
          <w:p w14:paraId="3CD7A54A" w14:textId="77777777" w:rsidR="000E4446" w:rsidRDefault="00420F80">
            <w:r>
              <w:t>6</w:t>
            </w:r>
          </w:p>
        </w:tc>
        <w:tc>
          <w:tcPr>
            <w:tcW w:w="2155" w:type="dxa"/>
          </w:tcPr>
          <w:p w14:paraId="37ECE698" w14:textId="77777777" w:rsidR="000E4446" w:rsidRDefault="00420F80">
            <w:r>
              <w:t>Infaq Jumat</w:t>
            </w:r>
          </w:p>
        </w:tc>
        <w:tc>
          <w:tcPr>
            <w:tcW w:w="2155" w:type="dxa"/>
          </w:tcPr>
          <w:p w14:paraId="16571F7A" w14:textId="77777777" w:rsidR="000E4446" w:rsidRDefault="00420F80">
            <w:r>
              <w:t>Pengumpulan dan penyaluran dana infaq</w:t>
            </w:r>
          </w:p>
        </w:tc>
        <w:tc>
          <w:tcPr>
            <w:tcW w:w="2155" w:type="dxa"/>
          </w:tcPr>
          <w:p w14:paraId="275F3F06" w14:textId="77777777" w:rsidR="000E4446" w:rsidRDefault="00420F80">
            <w:r>
              <w:t>Setiap Jumat</w:t>
            </w:r>
          </w:p>
        </w:tc>
        <w:tc>
          <w:tcPr>
            <w:tcW w:w="2155" w:type="dxa"/>
          </w:tcPr>
          <w:p w14:paraId="0C018966" w14:textId="77777777" w:rsidR="000E4446" w:rsidRDefault="00420F80">
            <w:r>
              <w:t>Pembina Rohis &amp; OSIM</w:t>
            </w:r>
          </w:p>
        </w:tc>
      </w:tr>
      <w:tr w:rsidR="000E4446" w14:paraId="5FF0141D" w14:textId="77777777" w:rsidTr="00420F80">
        <w:trPr>
          <w:trHeight w:val="702"/>
        </w:trPr>
        <w:tc>
          <w:tcPr>
            <w:tcW w:w="602" w:type="dxa"/>
          </w:tcPr>
          <w:p w14:paraId="6021C631" w14:textId="77777777" w:rsidR="000E4446" w:rsidRDefault="00420F80">
            <w:r>
              <w:t>7</w:t>
            </w:r>
          </w:p>
        </w:tc>
        <w:tc>
          <w:tcPr>
            <w:tcW w:w="2155" w:type="dxa"/>
          </w:tcPr>
          <w:p w14:paraId="0ABD2D5B" w14:textId="77777777" w:rsidR="000E4446" w:rsidRDefault="00420F80">
            <w:r>
              <w:t>Upacara Bendera</w:t>
            </w:r>
          </w:p>
        </w:tc>
        <w:tc>
          <w:tcPr>
            <w:tcW w:w="2155" w:type="dxa"/>
          </w:tcPr>
          <w:p w14:paraId="1681B096" w14:textId="77777777" w:rsidR="000E4446" w:rsidRDefault="00420F80">
            <w:r>
              <w:t xml:space="preserve">Pembentukan disiplin dan </w:t>
            </w:r>
            <w:r>
              <w:lastRenderedPageBreak/>
              <w:t>nasionalisme</w:t>
            </w:r>
          </w:p>
        </w:tc>
        <w:tc>
          <w:tcPr>
            <w:tcW w:w="2155" w:type="dxa"/>
          </w:tcPr>
          <w:p w14:paraId="08602AA2" w14:textId="77777777" w:rsidR="000E4446" w:rsidRDefault="00420F80">
            <w:r>
              <w:lastRenderedPageBreak/>
              <w:t>Setiap Senin pagi</w:t>
            </w:r>
          </w:p>
        </w:tc>
        <w:tc>
          <w:tcPr>
            <w:tcW w:w="2155" w:type="dxa"/>
          </w:tcPr>
          <w:p w14:paraId="6C504EE8" w14:textId="77777777" w:rsidR="000E4446" w:rsidRDefault="00420F80">
            <w:r>
              <w:t>Waka Kesiswaan &amp; Pembina OSIM</w:t>
            </w:r>
          </w:p>
        </w:tc>
      </w:tr>
      <w:tr w:rsidR="000E4446" w14:paraId="536580EE" w14:textId="77777777" w:rsidTr="00420F80">
        <w:trPr>
          <w:trHeight w:val="937"/>
        </w:trPr>
        <w:tc>
          <w:tcPr>
            <w:tcW w:w="602" w:type="dxa"/>
          </w:tcPr>
          <w:p w14:paraId="184083DD" w14:textId="77777777" w:rsidR="000E4446" w:rsidRDefault="00420F80">
            <w:r>
              <w:t>8</w:t>
            </w:r>
          </w:p>
        </w:tc>
        <w:tc>
          <w:tcPr>
            <w:tcW w:w="2155" w:type="dxa"/>
          </w:tcPr>
          <w:p w14:paraId="7E0F7B44" w14:textId="77777777" w:rsidR="000E4446" w:rsidRDefault="00420F80">
            <w:r>
              <w:t>Doa Bersama Sebelum dan Sesudah Belajar</w:t>
            </w:r>
          </w:p>
        </w:tc>
        <w:tc>
          <w:tcPr>
            <w:tcW w:w="2155" w:type="dxa"/>
          </w:tcPr>
          <w:p w14:paraId="32F8D292" w14:textId="77777777" w:rsidR="000E4446" w:rsidRDefault="00420F80">
            <w:r>
              <w:t>Membiasakan doa sebelum dan sesudah belajar</w:t>
            </w:r>
          </w:p>
        </w:tc>
        <w:tc>
          <w:tcPr>
            <w:tcW w:w="2155" w:type="dxa"/>
          </w:tcPr>
          <w:p w14:paraId="0EB2F00D" w14:textId="77777777" w:rsidR="000E4446" w:rsidRDefault="00420F80">
            <w:r>
              <w:t>Setiap jam pelajaran</w:t>
            </w:r>
          </w:p>
        </w:tc>
        <w:tc>
          <w:tcPr>
            <w:tcW w:w="2155" w:type="dxa"/>
          </w:tcPr>
          <w:p w14:paraId="01AFE15E" w14:textId="77777777" w:rsidR="000E4446" w:rsidRDefault="00420F80">
            <w:r>
              <w:t>Guru Mata Pelajaran</w:t>
            </w:r>
          </w:p>
        </w:tc>
      </w:tr>
      <w:tr w:rsidR="000E4446" w14:paraId="27F8687D" w14:textId="77777777" w:rsidTr="00420F80">
        <w:trPr>
          <w:trHeight w:val="950"/>
        </w:trPr>
        <w:tc>
          <w:tcPr>
            <w:tcW w:w="602" w:type="dxa"/>
          </w:tcPr>
          <w:p w14:paraId="781003A0" w14:textId="77777777" w:rsidR="000E4446" w:rsidRDefault="00420F80">
            <w:r>
              <w:t>9</w:t>
            </w:r>
          </w:p>
        </w:tc>
        <w:tc>
          <w:tcPr>
            <w:tcW w:w="2155" w:type="dxa"/>
          </w:tcPr>
          <w:p w14:paraId="196807D0" w14:textId="77777777" w:rsidR="000E4446" w:rsidRDefault="00420F80">
            <w:r>
              <w:t>Literasi Pagi (Membaca 10 Menit)</w:t>
            </w:r>
          </w:p>
        </w:tc>
        <w:tc>
          <w:tcPr>
            <w:tcW w:w="2155" w:type="dxa"/>
          </w:tcPr>
          <w:p w14:paraId="4700859D" w14:textId="77777777" w:rsidR="000E4446" w:rsidRDefault="00420F80">
            <w:r>
              <w:t>Membaca buku nonpelajaran sebelum jam pertama</w:t>
            </w:r>
          </w:p>
        </w:tc>
        <w:tc>
          <w:tcPr>
            <w:tcW w:w="2155" w:type="dxa"/>
          </w:tcPr>
          <w:p w14:paraId="7A12A3B6" w14:textId="77777777" w:rsidR="000E4446" w:rsidRDefault="00420F80">
            <w:r>
              <w:t>Setiap hari</w:t>
            </w:r>
          </w:p>
        </w:tc>
        <w:tc>
          <w:tcPr>
            <w:tcW w:w="2155" w:type="dxa"/>
          </w:tcPr>
          <w:p w14:paraId="381F687E" w14:textId="77777777" w:rsidR="000E4446" w:rsidRDefault="00420F80">
            <w:r>
              <w:t>Wali Kelas &amp; Guru Bahasa Indonesia</w:t>
            </w:r>
          </w:p>
        </w:tc>
      </w:tr>
      <w:tr w:rsidR="000E4446" w14:paraId="7292CA9B" w14:textId="77777777" w:rsidTr="00420F80">
        <w:trPr>
          <w:trHeight w:val="937"/>
        </w:trPr>
        <w:tc>
          <w:tcPr>
            <w:tcW w:w="602" w:type="dxa"/>
          </w:tcPr>
          <w:p w14:paraId="7FCD5E85" w14:textId="77777777" w:rsidR="000E4446" w:rsidRDefault="00420F80">
            <w:r>
              <w:t>10</w:t>
            </w:r>
          </w:p>
        </w:tc>
        <w:tc>
          <w:tcPr>
            <w:tcW w:w="2155" w:type="dxa"/>
          </w:tcPr>
          <w:p w14:paraId="04B00FBA" w14:textId="77777777" w:rsidR="000E4446" w:rsidRDefault="00420F80">
            <w:r>
              <w:t>Apel Pagi dan Penguatan Karakter</w:t>
            </w:r>
          </w:p>
        </w:tc>
        <w:tc>
          <w:tcPr>
            <w:tcW w:w="2155" w:type="dxa"/>
          </w:tcPr>
          <w:p w14:paraId="71580C56" w14:textId="77777777" w:rsidR="000E4446" w:rsidRDefault="00420F80">
            <w:r>
              <w:t>Penguatan nilai-nilai karakter dan keteladanan</w:t>
            </w:r>
          </w:p>
        </w:tc>
        <w:tc>
          <w:tcPr>
            <w:tcW w:w="2155" w:type="dxa"/>
          </w:tcPr>
          <w:p w14:paraId="59DE412B" w14:textId="77777777" w:rsidR="000E4446" w:rsidRDefault="00420F80">
            <w:r>
              <w:t>Setiap Senin dan Kamis</w:t>
            </w:r>
          </w:p>
        </w:tc>
        <w:tc>
          <w:tcPr>
            <w:tcW w:w="2155" w:type="dxa"/>
          </w:tcPr>
          <w:p w14:paraId="3E76E743" w14:textId="77777777" w:rsidR="000E4446" w:rsidRDefault="00420F80">
            <w:r>
              <w:t>Waka Kesiswaan &amp; Guru BK</w:t>
            </w:r>
          </w:p>
        </w:tc>
      </w:tr>
    </w:tbl>
    <w:p w14:paraId="024A9839" w14:textId="77777777" w:rsidR="00420F80" w:rsidRDefault="00420F80">
      <w:pPr>
        <w:pStyle w:val="Heading2"/>
        <w:rPr>
          <w:color w:val="auto"/>
        </w:rPr>
      </w:pPr>
    </w:p>
    <w:p w14:paraId="04739147" w14:textId="4864FB06" w:rsidR="000E4446" w:rsidRDefault="00420F80">
      <w:pPr>
        <w:pStyle w:val="Heading2"/>
        <w:rPr>
          <w:color w:val="auto"/>
          <w:sz w:val="18"/>
          <w:szCs w:val="18"/>
        </w:rPr>
      </w:pPr>
      <w:r w:rsidRPr="00420F80">
        <w:rPr>
          <w:color w:val="auto"/>
        </w:rPr>
        <w:t>VIII. HASIL YANG DICAPAI</w:t>
      </w:r>
    </w:p>
    <w:p w14:paraId="64FEEE91" w14:textId="77777777" w:rsidR="002C16C9" w:rsidRPr="002C16C9" w:rsidRDefault="002C16C9" w:rsidP="002C16C9"/>
    <w:p w14:paraId="4D50D840" w14:textId="77777777" w:rsidR="002C16C9" w:rsidRDefault="00420F80" w:rsidP="002C16C9">
      <w:pPr>
        <w:numPr>
          <w:ilvl w:val="0"/>
          <w:numId w:val="12"/>
        </w:numPr>
      </w:pPr>
      <w:proofErr w:type="spellStart"/>
      <w:r>
        <w:t>Siswa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kedisiplinan </w:t>
      </w:r>
      <w:proofErr w:type="spellStart"/>
      <w:r>
        <w:t>hadir</w:t>
      </w:r>
      <w:proofErr w:type="spellEnd"/>
      <w:r>
        <w:t xml:space="preserve"> dan </w:t>
      </w:r>
      <w:proofErr w:type="spellStart"/>
      <w:r>
        <w:t>berpakaian</w:t>
      </w:r>
      <w:proofErr w:type="spellEnd"/>
      <w:r>
        <w:t xml:space="preserve"> </w:t>
      </w:r>
      <w:proofErr w:type="spellStart"/>
      <w:r>
        <w:t>rapi</w:t>
      </w:r>
      <w:proofErr w:type="spellEnd"/>
      <w:r>
        <w:t>.</w:t>
      </w:r>
    </w:p>
    <w:p w14:paraId="32CB861E" w14:textId="77777777" w:rsidR="002C16C9" w:rsidRDefault="00420F80" w:rsidP="002C16C9">
      <w:pPr>
        <w:numPr>
          <w:ilvl w:val="0"/>
          <w:numId w:val="12"/>
        </w:numPr>
      </w:pPr>
      <w:proofErr w:type="spellStart"/>
      <w:r>
        <w:t>Lingkungan</w:t>
      </w:r>
      <w:proofErr w:type="spellEnd"/>
      <w:r>
        <w:t xml:space="preserve"> madrasah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, </w:t>
      </w:r>
      <w:proofErr w:type="spellStart"/>
      <w:r>
        <w:t>tertib</w:t>
      </w:r>
      <w:proofErr w:type="spellEnd"/>
      <w:r>
        <w:t xml:space="preserve">, dan </w:t>
      </w:r>
      <w:proofErr w:type="spellStart"/>
      <w:r>
        <w:t>bersih</w:t>
      </w:r>
      <w:proofErr w:type="spellEnd"/>
      <w:r>
        <w:t>.</w:t>
      </w:r>
    </w:p>
    <w:p w14:paraId="47D71589" w14:textId="77777777" w:rsidR="002C16C9" w:rsidRDefault="00420F80" w:rsidP="002C16C9">
      <w:pPr>
        <w:numPr>
          <w:ilvl w:val="0"/>
          <w:numId w:val="12"/>
        </w:numPr>
      </w:pPr>
      <w:proofErr w:type="spellStart"/>
      <w:r>
        <w:t>Terbentuknya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saling menghormati,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dan </w:t>
      </w:r>
      <w:proofErr w:type="spellStart"/>
      <w:r>
        <w:t>jujur</w:t>
      </w:r>
      <w:proofErr w:type="spellEnd"/>
      <w:r>
        <w:t>.</w:t>
      </w:r>
    </w:p>
    <w:p w14:paraId="6098F2BC" w14:textId="60E18C7A" w:rsidR="000E4446" w:rsidRDefault="00420F80" w:rsidP="002C16C9">
      <w:pPr>
        <w:numPr>
          <w:ilvl w:val="0"/>
          <w:numId w:val="12"/>
        </w:numPr>
      </w:pPr>
      <w:proofErr w:type="spellStart"/>
      <w:r>
        <w:t>Meningkatnya</w:t>
      </w:r>
      <w:proofErr w:type="spellEnd"/>
      <w:r>
        <w:t xml:space="preserve"> kemampuan spiritual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tadarus</w:t>
      </w:r>
      <w:proofErr w:type="spellEnd"/>
      <w:r>
        <w:t xml:space="preserve"> dan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berjamaah</w:t>
      </w:r>
      <w:proofErr w:type="spellEnd"/>
      <w:r>
        <w:t>.</w:t>
      </w:r>
    </w:p>
    <w:p w14:paraId="5FA91C2B" w14:textId="77777777" w:rsidR="00420F80" w:rsidRDefault="00420F80">
      <w:pPr>
        <w:pStyle w:val="Heading2"/>
        <w:rPr>
          <w:color w:val="auto"/>
        </w:rPr>
      </w:pPr>
    </w:p>
    <w:p w14:paraId="66A4FB00" w14:textId="23132544" w:rsidR="000E4446" w:rsidRDefault="00420F80">
      <w:pPr>
        <w:pStyle w:val="Heading2"/>
        <w:rPr>
          <w:color w:val="auto"/>
        </w:rPr>
      </w:pPr>
      <w:r w:rsidRPr="00420F80">
        <w:rPr>
          <w:color w:val="auto"/>
        </w:rPr>
        <w:t>IX. HAMBATAN DAN SOLUSI</w:t>
      </w:r>
    </w:p>
    <w:p w14:paraId="30896D75" w14:textId="77777777" w:rsidR="002C16C9" w:rsidRPr="002C16C9" w:rsidRDefault="002C16C9" w:rsidP="002C16C9"/>
    <w:tbl>
      <w:tblPr>
        <w:tblStyle w:val="TableGrid"/>
        <w:tblW w:w="8640" w:type="dxa"/>
        <w:tblInd w:w="483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E4446" w14:paraId="2213B1B0" w14:textId="77777777" w:rsidTr="00420F80">
        <w:tc>
          <w:tcPr>
            <w:tcW w:w="4320" w:type="dxa"/>
          </w:tcPr>
          <w:p w14:paraId="623E0DA2" w14:textId="77777777" w:rsidR="000E4446" w:rsidRDefault="00420F80">
            <w:r>
              <w:t>Hambatan</w:t>
            </w:r>
          </w:p>
        </w:tc>
        <w:tc>
          <w:tcPr>
            <w:tcW w:w="4320" w:type="dxa"/>
          </w:tcPr>
          <w:p w14:paraId="019DE981" w14:textId="77777777" w:rsidR="000E4446" w:rsidRDefault="00420F80">
            <w:r>
              <w:t>Solusi</w:t>
            </w:r>
          </w:p>
        </w:tc>
      </w:tr>
      <w:tr w:rsidR="000E4446" w14:paraId="13B3FE40" w14:textId="77777777" w:rsidTr="00420F80">
        <w:tc>
          <w:tcPr>
            <w:tcW w:w="4320" w:type="dxa"/>
          </w:tcPr>
          <w:p w14:paraId="68946CC7" w14:textId="77777777" w:rsidR="000E4446" w:rsidRDefault="00420F80">
            <w:r>
              <w:t>Sebagian siswa masih kurang disiplin dalam mengikuti kegiatan awal pagi</w:t>
            </w:r>
          </w:p>
        </w:tc>
        <w:tc>
          <w:tcPr>
            <w:tcW w:w="4320" w:type="dxa"/>
          </w:tcPr>
          <w:p w14:paraId="211DEA58" w14:textId="77777777" w:rsidR="000E4446" w:rsidRDefault="00420F80">
            <w:r>
              <w:t>Pemberian motivasi dan penguatan melalui guru BK dan wali kelas</w:t>
            </w:r>
          </w:p>
        </w:tc>
      </w:tr>
      <w:tr w:rsidR="000E4446" w14:paraId="7C9379F0" w14:textId="77777777" w:rsidTr="00420F80">
        <w:tc>
          <w:tcPr>
            <w:tcW w:w="4320" w:type="dxa"/>
          </w:tcPr>
          <w:p w14:paraId="7B2D8D47" w14:textId="77777777" w:rsidR="000E4446" w:rsidRDefault="00420F80">
            <w:r>
              <w:t>Kurangnya sarana kebersihan di beberapa titik madrasah</w:t>
            </w:r>
          </w:p>
        </w:tc>
        <w:tc>
          <w:tcPr>
            <w:tcW w:w="4320" w:type="dxa"/>
          </w:tcPr>
          <w:p w14:paraId="1D91C732" w14:textId="77777777" w:rsidR="000E4446" w:rsidRDefault="00420F80">
            <w:r>
              <w:t>Menambah peralatan kebersihan melalui dana BOS dan komite</w:t>
            </w:r>
          </w:p>
        </w:tc>
      </w:tr>
      <w:tr w:rsidR="000E4446" w14:paraId="72E5433E" w14:textId="77777777" w:rsidTr="00420F80">
        <w:tc>
          <w:tcPr>
            <w:tcW w:w="4320" w:type="dxa"/>
          </w:tcPr>
          <w:p w14:paraId="40B9F5E8" w14:textId="77777777" w:rsidR="000E4446" w:rsidRDefault="00420F80">
            <w:r>
              <w:t>Waktu pelaksanaan berdekatan dengan jam pelajaran</w:t>
            </w:r>
          </w:p>
        </w:tc>
        <w:tc>
          <w:tcPr>
            <w:tcW w:w="4320" w:type="dxa"/>
          </w:tcPr>
          <w:p w14:paraId="391B99BA" w14:textId="77777777" w:rsidR="000E4446" w:rsidRDefault="00420F80">
            <w:r>
              <w:t>Penyesuaian jadwal dan koordinasi antar guru</w:t>
            </w:r>
          </w:p>
        </w:tc>
      </w:tr>
    </w:tbl>
    <w:p w14:paraId="2C221A95" w14:textId="77777777" w:rsidR="00420F80" w:rsidRDefault="00420F80">
      <w:pPr>
        <w:pStyle w:val="Heading2"/>
        <w:rPr>
          <w:color w:val="auto"/>
        </w:rPr>
      </w:pPr>
    </w:p>
    <w:p w14:paraId="60519716" w14:textId="75AA94F9" w:rsidR="000E4446" w:rsidRPr="00420F80" w:rsidRDefault="00420F80">
      <w:pPr>
        <w:pStyle w:val="Heading2"/>
        <w:rPr>
          <w:color w:val="auto"/>
        </w:rPr>
      </w:pPr>
      <w:r w:rsidRPr="00420F80">
        <w:rPr>
          <w:color w:val="auto"/>
        </w:rPr>
        <w:t>X. PENUTUP</w:t>
      </w:r>
    </w:p>
    <w:p w14:paraId="351E00AF" w14:textId="70A160A9" w:rsidR="000E4446" w:rsidRDefault="00420F80" w:rsidP="00420F80">
      <w:pPr>
        <w:spacing w:line="480" w:lineRule="auto"/>
        <w:ind w:left="284"/>
        <w:jc w:val="both"/>
      </w:pPr>
      <w:r>
        <w:t xml:space="preserve">Kegiatan pembiasaan siswa di MTs Negeri 1 Sekadau berjalan dengan baik dan mendapat dukungan penuh dari guru, pegawai, serta seluruh peserta didik. Dengan </w:t>
      </w:r>
      <w:r>
        <w:lastRenderedPageBreak/>
        <w:t xml:space="preserve">adanya kegiatan ini, diharapkan siswa MTsN 1 Sekadau semakin berkarakter </w:t>
      </w:r>
      <w:proofErr w:type="spellStart"/>
      <w:r>
        <w:t>religius</w:t>
      </w:r>
      <w:proofErr w:type="spellEnd"/>
      <w:r>
        <w:t xml:space="preserve">, </w:t>
      </w:r>
      <w:proofErr w:type="spellStart"/>
      <w:r>
        <w:t>berakhlakul</w:t>
      </w:r>
      <w:proofErr w:type="spellEnd"/>
      <w:r>
        <w:t xml:space="preserve"> </w:t>
      </w:r>
      <w:proofErr w:type="spellStart"/>
      <w:r>
        <w:t>karimah</w:t>
      </w:r>
      <w:proofErr w:type="spellEnd"/>
      <w:r>
        <w:t xml:space="preserve">, </w:t>
      </w:r>
      <w:proofErr w:type="spellStart"/>
      <w:r>
        <w:t>disiplin</w:t>
      </w:r>
      <w:proofErr w:type="spellEnd"/>
      <w:r>
        <w:t xml:space="preserve">, dan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>.</w:t>
      </w:r>
    </w:p>
    <w:p w14:paraId="7A061E2A" w14:textId="77777777" w:rsidR="00420F80" w:rsidRDefault="00420F80" w:rsidP="00420F80">
      <w:pPr>
        <w:spacing w:line="480" w:lineRule="auto"/>
        <w:ind w:left="284"/>
        <w:jc w:val="both"/>
      </w:pPr>
    </w:p>
    <w:p w14:paraId="5B0CFD4F" w14:textId="4BEB11DC" w:rsidR="000E4446" w:rsidRDefault="00420F80" w:rsidP="002C16C9">
      <w:pPr>
        <w:tabs>
          <w:tab w:val="left" w:pos="6521"/>
        </w:tabs>
        <w:ind w:left="720"/>
      </w:pPr>
      <w:r>
        <w:br/>
      </w:r>
      <w:proofErr w:type="spellStart"/>
      <w:r>
        <w:t>Sekadau</w:t>
      </w:r>
      <w:proofErr w:type="spellEnd"/>
      <w:r>
        <w:t xml:space="preserve">, </w:t>
      </w:r>
      <w:proofErr w:type="spellStart"/>
      <w:r>
        <w:t>Januari</w:t>
      </w:r>
      <w:proofErr w:type="spellEnd"/>
      <w:r>
        <w:t xml:space="preserve"> 2025</w:t>
      </w:r>
      <w:r w:rsidR="002C16C9" w:rsidRPr="002C16C9">
        <w:t xml:space="preserve"> </w:t>
      </w:r>
      <w:r w:rsidR="002C16C9">
        <w:tab/>
      </w:r>
      <w:r>
        <w:br/>
      </w:r>
      <w:proofErr w:type="spellStart"/>
      <w:r>
        <w:t>Kepala</w:t>
      </w:r>
      <w:proofErr w:type="spellEnd"/>
      <w:r>
        <w:t xml:space="preserve"> MTs Negeri 1 </w:t>
      </w:r>
      <w:proofErr w:type="spellStart"/>
      <w:r>
        <w:t>Sekadau</w:t>
      </w:r>
      <w:proofErr w:type="spellEnd"/>
      <w:r w:rsidR="002C16C9" w:rsidRPr="002C16C9">
        <w:t xml:space="preserve"> </w:t>
      </w:r>
      <w:r w:rsidR="002C16C9">
        <w:tab/>
      </w:r>
      <w:r w:rsidR="002C16C9">
        <w:t xml:space="preserve">Waka </w:t>
      </w:r>
      <w:proofErr w:type="spellStart"/>
      <w:r w:rsidR="002C16C9">
        <w:t>Kesiswaan</w:t>
      </w:r>
      <w:proofErr w:type="spellEnd"/>
      <w:r>
        <w:br/>
      </w:r>
      <w:r>
        <w:br/>
      </w:r>
      <w:r w:rsidR="002C16C9">
        <w:rPr>
          <w:lang w:val="id-ID"/>
        </w:rPr>
        <w:t xml:space="preserve"> </w:t>
      </w:r>
      <w:r>
        <w:br/>
      </w:r>
      <w:r>
        <w:br/>
      </w:r>
      <w:proofErr w:type="spellStart"/>
      <w:r w:rsidRPr="002C16C9">
        <w:rPr>
          <w:b/>
          <w:bCs/>
        </w:rPr>
        <w:t>Samsul</w:t>
      </w:r>
      <w:proofErr w:type="spellEnd"/>
      <w:r w:rsidRPr="002C16C9">
        <w:rPr>
          <w:b/>
          <w:bCs/>
        </w:rPr>
        <w:t xml:space="preserve"> </w:t>
      </w:r>
      <w:proofErr w:type="spellStart"/>
      <w:r w:rsidRPr="002C16C9">
        <w:rPr>
          <w:b/>
          <w:bCs/>
        </w:rPr>
        <w:t>Mu’arif</w:t>
      </w:r>
      <w:proofErr w:type="spellEnd"/>
      <w:r w:rsidRPr="002C16C9">
        <w:rPr>
          <w:b/>
          <w:bCs/>
        </w:rPr>
        <w:t xml:space="preserve">, </w:t>
      </w:r>
      <w:proofErr w:type="spellStart"/>
      <w:proofErr w:type="gramStart"/>
      <w:r w:rsidRPr="002C16C9">
        <w:rPr>
          <w:b/>
          <w:bCs/>
        </w:rPr>
        <w:t>S.Ag</w:t>
      </w:r>
      <w:proofErr w:type="spellEnd"/>
      <w:proofErr w:type="gramEnd"/>
      <w:r w:rsidR="002C16C9" w:rsidRPr="002C16C9">
        <w:rPr>
          <w:b/>
          <w:bCs/>
        </w:rPr>
        <w:t xml:space="preserve"> </w:t>
      </w:r>
      <w:r w:rsidR="002C16C9">
        <w:tab/>
      </w:r>
      <w:proofErr w:type="spellStart"/>
      <w:r w:rsidR="002C16C9" w:rsidRPr="002C16C9">
        <w:rPr>
          <w:b/>
          <w:bCs/>
        </w:rPr>
        <w:t>Halaludin</w:t>
      </w:r>
      <w:proofErr w:type="spellEnd"/>
      <w:r w:rsidR="002C16C9" w:rsidRPr="002C16C9">
        <w:rPr>
          <w:b/>
          <w:bCs/>
        </w:rPr>
        <w:t xml:space="preserve">, </w:t>
      </w:r>
      <w:proofErr w:type="spellStart"/>
      <w:r w:rsidR="002C16C9" w:rsidRPr="002C16C9">
        <w:rPr>
          <w:b/>
          <w:bCs/>
        </w:rPr>
        <w:t>S.Pd.I</w:t>
      </w:r>
      <w:proofErr w:type="spellEnd"/>
      <w:r w:rsidR="002C16C9" w:rsidRPr="002C16C9">
        <w:rPr>
          <w:b/>
          <w:bCs/>
        </w:rPr>
        <w:tab/>
      </w:r>
      <w:r>
        <w:br/>
      </w:r>
      <w:r>
        <w:br/>
      </w:r>
      <w:r>
        <w:br/>
      </w:r>
      <w:r>
        <w:br/>
      </w:r>
      <w:r w:rsidR="002C16C9">
        <w:rPr>
          <w:lang w:val="id-ID"/>
        </w:rPr>
        <w:t xml:space="preserve"> </w:t>
      </w:r>
      <w:r>
        <w:br/>
      </w:r>
      <w:r>
        <w:br/>
      </w:r>
    </w:p>
    <w:sectPr w:rsidR="000E4446" w:rsidSect="00420F80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14AAD"/>
    <w:multiLevelType w:val="hybridMultilevel"/>
    <w:tmpl w:val="417819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654F"/>
    <w:multiLevelType w:val="hybridMultilevel"/>
    <w:tmpl w:val="A7A01B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985"/>
    <w:multiLevelType w:val="hybridMultilevel"/>
    <w:tmpl w:val="5ECC2A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446"/>
    <w:rsid w:val="0015074B"/>
    <w:rsid w:val="0029639D"/>
    <w:rsid w:val="002C16C9"/>
    <w:rsid w:val="00326F90"/>
    <w:rsid w:val="00420F8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700DC"/>
  <w14:defaultImageDpi w14:val="300"/>
  <w15:docId w15:val="{0EFD6890-13CB-4FC5-9367-9E26D611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14871-0E9D-45F2-9EC3-ECBC4A87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2025-10-27T12:11:00Z</dcterms:modified>
  <cp:category/>
</cp:coreProperties>
</file>